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424" w:rsidRPr="00697424" w:rsidRDefault="00697424" w:rsidP="00697424">
      <w:pPr>
        <w:shd w:val="clear" w:color="auto" w:fill="FEFDFA"/>
        <w:spacing w:after="0" w:line="240" w:lineRule="auto"/>
        <w:outlineLvl w:val="2"/>
        <w:rPr>
          <w:rFonts w:ascii="Georgia" w:eastAsia="Times New Roman" w:hAnsi="Georgia" w:cs="Times New Roman"/>
          <w:color w:val="D52A33"/>
          <w:sz w:val="30"/>
          <w:szCs w:val="30"/>
          <w:lang w:eastAsia="ru-RU"/>
        </w:rPr>
      </w:pPr>
      <w:r w:rsidRPr="00697424">
        <w:rPr>
          <w:rFonts w:ascii="Georgia" w:eastAsia="Times New Roman" w:hAnsi="Georgia" w:cs="Times New Roman"/>
          <w:color w:val="D52A33"/>
          <w:sz w:val="30"/>
          <w:szCs w:val="30"/>
          <w:lang w:eastAsia="ru-RU"/>
        </w:rPr>
        <w:t>“Установить и забыть” против сделок с подтверждением</w:t>
      </w:r>
    </w:p>
    <w:p w:rsidR="00697424" w:rsidRPr="00697424" w:rsidRDefault="00697424" w:rsidP="00697424">
      <w:pPr>
        <w:shd w:val="clear" w:color="auto" w:fill="FEFDFA"/>
        <w:spacing w:after="0" w:line="304" w:lineRule="atLeast"/>
        <w:jc w:val="center"/>
        <w:rPr>
          <w:rFonts w:ascii="Arial" w:eastAsia="Times New Roman" w:hAnsi="Arial" w:cs="Arial"/>
          <w:color w:val="333333"/>
          <w:lang w:eastAsia="ru-RU"/>
        </w:rPr>
      </w:pPr>
      <w:r w:rsidRPr="00697424">
        <w:rPr>
          <w:rFonts w:ascii="Arial" w:eastAsia="Times New Roman" w:hAnsi="Arial" w:cs="Arial"/>
          <w:color w:val="333333"/>
          <w:lang w:eastAsia="ru-RU"/>
        </w:rPr>
        <w:t>Раздел: </w:t>
      </w:r>
      <w:hyperlink r:id="rId5" w:history="1">
        <w:r w:rsidRPr="00697424">
          <w:rPr>
            <w:rFonts w:ascii="Arial" w:eastAsia="Times New Roman" w:hAnsi="Arial" w:cs="Arial"/>
            <w:color w:val="7D181E"/>
            <w:u w:val="single"/>
            <w:lang w:eastAsia="ru-RU"/>
          </w:rPr>
          <w:t>Введение в трейдинг на уровнях спроса и предложения.</w:t>
        </w:r>
      </w:hyperlink>
    </w:p>
    <w:p w:rsidR="00697424" w:rsidRPr="00697424" w:rsidRDefault="00697424" w:rsidP="00697424">
      <w:pPr>
        <w:shd w:val="clear" w:color="auto" w:fill="FEFDFA"/>
        <w:spacing w:after="240" w:line="304" w:lineRule="atLeast"/>
        <w:rPr>
          <w:rFonts w:ascii="Arial" w:eastAsia="Times New Roman" w:hAnsi="Arial" w:cs="Arial"/>
          <w:color w:val="333333"/>
          <w:lang w:eastAsia="ru-RU"/>
        </w:rPr>
      </w:pPr>
      <w:r w:rsidRPr="00697424">
        <w:rPr>
          <w:rFonts w:ascii="Arial" w:eastAsia="Times New Roman" w:hAnsi="Arial" w:cs="Arial"/>
          <w:color w:val="333333"/>
          <w:lang w:eastAsia="ru-RU"/>
        </w:rPr>
        <w:br/>
        <w:t>Подход “установил и забыл” в трейдинге является таким же простым как и называется, вы просто устанавливаете ордер и забывается про него на некоторое время. Этот способ трейдинга имеет два основных преимущества:</w:t>
      </w:r>
      <w:r w:rsidRPr="00697424">
        <w:rPr>
          <w:rFonts w:ascii="Arial" w:eastAsia="Times New Roman" w:hAnsi="Arial" w:cs="Arial"/>
          <w:color w:val="333333"/>
          <w:lang w:eastAsia="ru-RU"/>
        </w:rPr>
        <w:br/>
      </w:r>
    </w:p>
    <w:p w:rsidR="00697424" w:rsidRPr="00697424" w:rsidRDefault="00697424" w:rsidP="00697424">
      <w:pPr>
        <w:numPr>
          <w:ilvl w:val="0"/>
          <w:numId w:val="1"/>
        </w:numPr>
        <w:shd w:val="clear" w:color="auto" w:fill="FEFDFA"/>
        <w:spacing w:after="60" w:line="304" w:lineRule="atLeast"/>
        <w:ind w:firstLine="0"/>
        <w:rPr>
          <w:rFonts w:ascii="Arial" w:eastAsia="Times New Roman" w:hAnsi="Arial" w:cs="Arial"/>
          <w:color w:val="333333"/>
          <w:lang w:eastAsia="ru-RU"/>
        </w:rPr>
      </w:pPr>
      <w:r w:rsidRPr="00697424">
        <w:rPr>
          <w:rFonts w:ascii="Arial" w:eastAsia="Times New Roman" w:hAnsi="Arial" w:cs="Arial"/>
          <w:b/>
          <w:bCs/>
          <w:color w:val="333333"/>
          <w:lang w:eastAsia="ru-RU"/>
        </w:rPr>
        <w:t>Он позволяет удалить ваши эмоции из уравнения.</w:t>
      </w:r>
      <w:r w:rsidRPr="00697424">
        <w:rPr>
          <w:rFonts w:ascii="Arial" w:eastAsia="Times New Roman" w:hAnsi="Arial" w:cs="Arial"/>
          <w:color w:val="333333"/>
          <w:lang w:eastAsia="ru-RU"/>
        </w:rPr>
        <w:t> Эмоции - это ваш худший враг в трейдинге.</w:t>
      </w:r>
    </w:p>
    <w:p w:rsidR="00697424" w:rsidRPr="00697424" w:rsidRDefault="00697424" w:rsidP="00697424">
      <w:pPr>
        <w:numPr>
          <w:ilvl w:val="0"/>
          <w:numId w:val="1"/>
        </w:numPr>
        <w:shd w:val="clear" w:color="auto" w:fill="FEFDFA"/>
        <w:spacing w:after="60" w:line="304" w:lineRule="atLeast"/>
        <w:ind w:firstLine="0"/>
        <w:rPr>
          <w:rFonts w:ascii="Arial" w:eastAsia="Times New Roman" w:hAnsi="Arial" w:cs="Arial"/>
          <w:color w:val="333333"/>
          <w:lang w:eastAsia="ru-RU"/>
        </w:rPr>
      </w:pPr>
      <w:r w:rsidRPr="00697424">
        <w:rPr>
          <w:rFonts w:ascii="Arial" w:eastAsia="Times New Roman" w:hAnsi="Arial" w:cs="Arial"/>
          <w:b/>
          <w:bCs/>
          <w:color w:val="333333"/>
          <w:lang w:eastAsia="ru-RU"/>
        </w:rPr>
        <w:t>Он позволит вам наслаждаться жизнью как обычно, </w:t>
      </w:r>
      <w:r w:rsidRPr="00697424">
        <w:rPr>
          <w:rFonts w:ascii="Arial" w:eastAsia="Times New Roman" w:hAnsi="Arial" w:cs="Arial"/>
          <w:color w:val="333333"/>
          <w:lang w:eastAsia="ru-RU"/>
        </w:rPr>
        <w:t>потому что вам не придется проводить бесчисленные часы за монитором, анализируя рынки.</w:t>
      </w:r>
    </w:p>
    <w:p w:rsidR="00697424" w:rsidRPr="00697424" w:rsidRDefault="00697424" w:rsidP="00697424">
      <w:pPr>
        <w:shd w:val="clear" w:color="auto" w:fill="FEFDFA"/>
        <w:spacing w:after="0" w:line="304" w:lineRule="atLeast"/>
        <w:rPr>
          <w:rFonts w:ascii="Arial" w:eastAsia="Times New Roman" w:hAnsi="Arial" w:cs="Arial"/>
          <w:color w:val="333333"/>
          <w:lang w:eastAsia="ru-RU"/>
        </w:rPr>
      </w:pPr>
      <w:r w:rsidRPr="00697424">
        <w:rPr>
          <w:rFonts w:ascii="Arial" w:eastAsia="Times New Roman" w:hAnsi="Arial" w:cs="Arial"/>
          <w:color w:val="333333"/>
          <w:lang w:eastAsia="ru-RU"/>
        </w:rPr>
        <w:br/>
      </w:r>
      <w:r w:rsidRPr="00697424">
        <w:rPr>
          <w:rFonts w:ascii="Arial" w:eastAsia="Times New Roman" w:hAnsi="Arial" w:cs="Arial"/>
          <w:color w:val="333333"/>
          <w:lang w:eastAsia="ru-RU"/>
        </w:rPr>
        <w:br/>
        <w:t>К сожалению, трейдеры теряются в огромных объемах данных, которые доступны в интернете и по телевизору. Чрезвычайно легко испытать аналитический паралич, пытаясь торговать на форекс или любом другом финансовом рынке. Может быть непреодолимой попытка понять всю эту информацию и создать не её основании торговый план.</w:t>
      </w:r>
      <w:r w:rsidRPr="00697424">
        <w:rPr>
          <w:rFonts w:ascii="Arial" w:eastAsia="Times New Roman" w:hAnsi="Arial" w:cs="Arial"/>
          <w:color w:val="333333"/>
          <w:lang w:eastAsia="ru-RU"/>
        </w:rPr>
        <w:br/>
      </w:r>
      <w:r w:rsidRPr="00697424">
        <w:rPr>
          <w:rFonts w:ascii="Arial" w:eastAsia="Times New Roman" w:hAnsi="Arial" w:cs="Arial"/>
          <w:color w:val="333333"/>
          <w:lang w:eastAsia="ru-RU"/>
        </w:rPr>
        <w:br/>
        <w:t>Как только вы проделали некоторый анализа какого-нибудь инструмента, трата времени на дополнительные данные вероятно приведет к отрицательному эффекту в вашей торговле. Обычно это то из-за чего вы теряете деньги. </w:t>
      </w:r>
      <w:r w:rsidRPr="00697424">
        <w:rPr>
          <w:rFonts w:ascii="Arial" w:eastAsia="Times New Roman" w:hAnsi="Arial" w:cs="Arial"/>
          <w:color w:val="333333"/>
          <w:lang w:eastAsia="ru-RU"/>
        </w:rPr>
        <w:br/>
      </w:r>
      <w:r w:rsidRPr="00697424">
        <w:rPr>
          <w:rFonts w:ascii="Arial" w:eastAsia="Times New Roman" w:hAnsi="Arial" w:cs="Arial"/>
          <w:color w:val="333333"/>
          <w:lang w:eastAsia="ru-RU"/>
        </w:rPr>
        <w:br/>
      </w:r>
      <w:r w:rsidRPr="00697424">
        <w:rPr>
          <w:rFonts w:ascii="Arial" w:eastAsia="Times New Roman" w:hAnsi="Arial" w:cs="Arial"/>
          <w:b/>
          <w:bCs/>
          <w:color w:val="333333"/>
          <w:lang w:eastAsia="ru-RU"/>
        </w:rPr>
        <w:t>Полагаю, что эта психологическая ловушка, которая не дает нам получать последовательную прибыль на рынке форекс,</w:t>
      </w:r>
      <w:r w:rsidRPr="00697424">
        <w:rPr>
          <w:rFonts w:ascii="Arial" w:eastAsia="Times New Roman" w:hAnsi="Arial" w:cs="Arial"/>
          <w:color w:val="333333"/>
          <w:lang w:eastAsia="ru-RU"/>
        </w:rPr>
        <w:t> это причина почему многие теряют торговые счета и в конце концов всё бросают. Я прошел через этот процесс и полагаю, что все трейдеры должны через это пройти. Это часть вашего процесса развития как трейдера.</w:t>
      </w:r>
      <w:r w:rsidRPr="00697424">
        <w:rPr>
          <w:rFonts w:ascii="Arial" w:eastAsia="Times New Roman" w:hAnsi="Arial" w:cs="Arial"/>
          <w:color w:val="333333"/>
          <w:lang w:eastAsia="ru-RU"/>
        </w:rPr>
        <w:br/>
      </w:r>
      <w:bookmarkStart w:id="0" w:name="more"/>
      <w:bookmarkEnd w:id="0"/>
      <w:r w:rsidRPr="00697424">
        <w:rPr>
          <w:rFonts w:ascii="Arial" w:eastAsia="Times New Roman" w:hAnsi="Arial" w:cs="Arial"/>
          <w:color w:val="333333"/>
          <w:lang w:eastAsia="ru-RU"/>
        </w:rPr>
        <w:br/>
      </w:r>
      <w:r w:rsidRPr="00697424">
        <w:rPr>
          <w:rFonts w:ascii="Arial" w:eastAsia="Times New Roman" w:hAnsi="Arial" w:cs="Arial"/>
          <w:color w:val="333333"/>
          <w:lang w:eastAsia="ru-RU"/>
        </w:rPr>
        <w:br/>
      </w:r>
      <w:r w:rsidRPr="00697424">
        <w:rPr>
          <w:rFonts w:ascii="Arial" w:eastAsia="Times New Roman" w:hAnsi="Arial" w:cs="Arial"/>
          <w:b/>
          <w:bCs/>
          <w:color w:val="333333"/>
          <w:lang w:eastAsia="ru-RU"/>
        </w:rPr>
        <w:t>Меньше больше: Установил и забыл.</w:t>
      </w:r>
      <w:r w:rsidRPr="00697424">
        <w:rPr>
          <w:rFonts w:ascii="Arial" w:eastAsia="Times New Roman" w:hAnsi="Arial" w:cs="Arial"/>
          <w:color w:val="333333"/>
          <w:lang w:eastAsia="ru-RU"/>
        </w:rPr>
        <w:br/>
        <w:t>Как мы можем получить последовательный доход от торговли на форекс, если предполагается, что мы закодированы на то чтобы делать вещи сложнее, чем они есть? Самым первым шагом в этом является принятие мысли, что вы не управляете рынками, вы не должны кормить свое эго. Рынки не волнует какие у вас были прошлые достижения в жизни, у рынка нет эмоций и он не является живой сущностью. Рынок форекс - это площадка для людей, где они выражают свои верования в валютный курс определенной пары. </w:t>
      </w:r>
      <w:r w:rsidRPr="00697424">
        <w:rPr>
          <w:rFonts w:ascii="Arial" w:eastAsia="Times New Roman" w:hAnsi="Arial" w:cs="Arial"/>
          <w:color w:val="333333"/>
          <w:lang w:eastAsia="ru-RU"/>
        </w:rPr>
        <w:br/>
      </w:r>
      <w:r w:rsidRPr="00697424">
        <w:rPr>
          <w:rFonts w:ascii="Arial" w:eastAsia="Times New Roman" w:hAnsi="Arial" w:cs="Arial"/>
          <w:color w:val="333333"/>
          <w:lang w:eastAsia="ru-RU"/>
        </w:rPr>
        <w:br/>
      </w:r>
      <w:r w:rsidRPr="00697424">
        <w:rPr>
          <w:rFonts w:ascii="Arial" w:eastAsia="Times New Roman" w:hAnsi="Arial" w:cs="Arial"/>
          <w:b/>
          <w:bCs/>
          <w:color w:val="333333"/>
          <w:lang w:eastAsia="ru-RU"/>
        </w:rPr>
        <w:t>Люди, которые слишком усложняют свой анализ являются предсказуемыми для профессионалов, которые используют это в своих интересах, забирая деньги у тех кто не знает что они делают, т.к. они (профессионалы) знают, что делают.</w:t>
      </w:r>
      <w:r w:rsidRPr="00697424">
        <w:rPr>
          <w:rFonts w:ascii="Arial" w:eastAsia="Times New Roman" w:hAnsi="Arial" w:cs="Arial"/>
          <w:color w:val="333333"/>
          <w:lang w:eastAsia="ru-RU"/>
        </w:rPr>
        <w:br/>
      </w:r>
      <w:r w:rsidRPr="00697424">
        <w:rPr>
          <w:rFonts w:ascii="Arial" w:eastAsia="Times New Roman" w:hAnsi="Arial" w:cs="Arial"/>
          <w:color w:val="333333"/>
          <w:lang w:eastAsia="ru-RU"/>
        </w:rPr>
        <w:br/>
      </w:r>
      <w:r w:rsidRPr="00697424">
        <w:rPr>
          <w:rFonts w:ascii="Arial" w:eastAsia="Times New Roman" w:hAnsi="Arial" w:cs="Arial"/>
          <w:b/>
          <w:bCs/>
          <w:color w:val="333333"/>
          <w:lang w:eastAsia="ru-RU"/>
        </w:rPr>
        <w:t>Ирония трейдинга на рынке форекс заключается в том, что чем меньше времени вы тратите на анализ рынков, пытаясь найти совершенную сделку, тем фактически делаете больше денег, потому что вы более расслаблены</w:t>
      </w:r>
      <w:r w:rsidRPr="00697424">
        <w:rPr>
          <w:rFonts w:ascii="Arial" w:eastAsia="Times New Roman" w:hAnsi="Arial" w:cs="Arial"/>
          <w:color w:val="333333"/>
          <w:lang w:eastAsia="ru-RU"/>
        </w:rPr>
        <w:t xml:space="preserve">, менее эмоциональны и </w:t>
      </w:r>
      <w:r w:rsidRPr="00697424">
        <w:rPr>
          <w:rFonts w:ascii="Arial" w:eastAsia="Times New Roman" w:hAnsi="Arial" w:cs="Arial"/>
          <w:color w:val="333333"/>
          <w:lang w:eastAsia="ru-RU"/>
        </w:rPr>
        <w:lastRenderedPageBreak/>
        <w:t>таким образом не перегружаете свой торговый счет. Вот почему свинговая торговля на таком таймфрейме как Н4, поможет вам улучшить результаты и позволит наслаждаться жизнью намного больше.</w:t>
      </w:r>
      <w:r w:rsidRPr="00697424">
        <w:rPr>
          <w:rFonts w:ascii="Arial" w:eastAsia="Times New Roman" w:hAnsi="Arial" w:cs="Arial"/>
          <w:color w:val="333333"/>
          <w:lang w:eastAsia="ru-RU"/>
        </w:rPr>
        <w:br/>
      </w:r>
      <w:r w:rsidRPr="00697424">
        <w:rPr>
          <w:rFonts w:ascii="Arial" w:eastAsia="Times New Roman" w:hAnsi="Arial" w:cs="Arial"/>
          <w:color w:val="333333"/>
          <w:lang w:eastAsia="ru-RU"/>
        </w:rPr>
        <w:br/>
      </w:r>
    </w:p>
    <w:p w:rsidR="00697424" w:rsidRPr="00697424" w:rsidRDefault="00697424" w:rsidP="00697424">
      <w:pPr>
        <w:pBdr>
          <w:bottom w:val="single" w:sz="6" w:space="6" w:color="auto"/>
        </w:pBdr>
        <w:shd w:val="clear" w:color="auto" w:fill="FEFDFA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19"/>
          <w:szCs w:val="19"/>
          <w:lang w:eastAsia="ru-RU"/>
        </w:rPr>
      </w:pPr>
      <w:r w:rsidRPr="00697424">
        <w:rPr>
          <w:rFonts w:ascii="Arial" w:eastAsia="Times New Roman" w:hAnsi="Arial" w:cs="Arial"/>
          <w:b/>
          <w:bCs/>
          <w:color w:val="333333"/>
          <w:sz w:val="19"/>
          <w:szCs w:val="19"/>
          <w:lang w:eastAsia="ru-RU"/>
        </w:rPr>
        <w:t>Когда использовать “установил и забыл”?</w:t>
      </w:r>
    </w:p>
    <w:p w:rsidR="00697424" w:rsidRPr="00697424" w:rsidRDefault="00697424" w:rsidP="00697424">
      <w:pPr>
        <w:shd w:val="clear" w:color="auto" w:fill="FEFDFA"/>
        <w:spacing w:after="0" w:line="304" w:lineRule="atLeast"/>
        <w:rPr>
          <w:rFonts w:ascii="Arial" w:eastAsia="Times New Roman" w:hAnsi="Arial" w:cs="Arial"/>
          <w:color w:val="333333"/>
          <w:lang w:eastAsia="ru-RU"/>
        </w:rPr>
      </w:pPr>
    </w:p>
    <w:p w:rsidR="00697424" w:rsidRPr="00697424" w:rsidRDefault="00697424" w:rsidP="00697424">
      <w:pPr>
        <w:numPr>
          <w:ilvl w:val="0"/>
          <w:numId w:val="2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697424">
        <w:rPr>
          <w:rFonts w:ascii="Arial" w:eastAsia="Times New Roman" w:hAnsi="Arial" w:cs="Arial"/>
          <w:b/>
          <w:bCs/>
          <w:color w:val="333333"/>
          <w:lang w:eastAsia="ru-RU"/>
        </w:rPr>
        <w:t>Когда на рынке присутствует тренд, используйте свежие уровни спроса и предложения.</w:t>
      </w:r>
      <w:r w:rsidRPr="00697424">
        <w:rPr>
          <w:rFonts w:ascii="Arial" w:eastAsia="Times New Roman" w:hAnsi="Arial" w:cs="Arial"/>
          <w:color w:val="333333"/>
          <w:lang w:eastAsia="ru-RU"/>
        </w:rPr>
        <w:t> Первый откат является самым безопасным и имеет самые высокие шансы отработать.</w:t>
      </w:r>
    </w:p>
    <w:p w:rsidR="00697424" w:rsidRPr="00697424" w:rsidRDefault="00697424" w:rsidP="00697424">
      <w:pPr>
        <w:numPr>
          <w:ilvl w:val="0"/>
          <w:numId w:val="2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697424">
        <w:rPr>
          <w:rFonts w:ascii="Arial" w:eastAsia="Times New Roman" w:hAnsi="Arial" w:cs="Arial"/>
          <w:b/>
          <w:bCs/>
          <w:color w:val="333333"/>
          <w:lang w:eastAsia="ru-RU"/>
        </w:rPr>
        <w:t>Используйте изначальные И свежие уровни, если хотите идти против тренда.</w:t>
      </w:r>
      <w:r w:rsidRPr="00697424">
        <w:rPr>
          <w:rFonts w:ascii="Arial" w:eastAsia="Times New Roman" w:hAnsi="Arial" w:cs="Arial"/>
          <w:color w:val="333333"/>
          <w:lang w:eastAsia="ru-RU"/>
        </w:rPr>
        <w:t>Убедитесь, что вы торгуете в правильном месте. Местоположение - это ключ, т.е. ваша сделка должна располагаться очень высоко на кривой, чтобы продать и очень низко на кривой, чтобы купить.</w:t>
      </w:r>
    </w:p>
    <w:p w:rsidR="00697424" w:rsidRPr="00697424" w:rsidRDefault="00697424" w:rsidP="00697424">
      <w:pPr>
        <w:numPr>
          <w:ilvl w:val="0"/>
          <w:numId w:val="2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697424">
        <w:rPr>
          <w:rFonts w:ascii="Arial" w:eastAsia="Times New Roman" w:hAnsi="Arial" w:cs="Arial"/>
          <w:b/>
          <w:bCs/>
          <w:color w:val="333333"/>
          <w:lang w:eastAsia="ru-RU"/>
        </w:rPr>
        <w:t>МЕСТОПОЛОЖЕНИЕ - ЭТО КЛЮЧ.</w:t>
      </w:r>
      <w:r w:rsidRPr="00697424">
        <w:rPr>
          <w:rFonts w:ascii="Arial" w:eastAsia="Times New Roman" w:hAnsi="Arial" w:cs="Arial"/>
          <w:color w:val="333333"/>
          <w:lang w:eastAsia="ru-RU"/>
        </w:rPr>
        <w:t> Зная как высоко или низко вы находитесь на таймфрейме кривой является главным моментом для “установил и забыл” или входя с подтверждением, ждите подсказок от заинтересованных покупателей или продавцов.</w:t>
      </w:r>
    </w:p>
    <w:p w:rsidR="00697424" w:rsidRPr="00697424" w:rsidRDefault="00697424" w:rsidP="00697424">
      <w:pPr>
        <w:numPr>
          <w:ilvl w:val="0"/>
          <w:numId w:val="2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697424">
        <w:rPr>
          <w:rFonts w:ascii="Arial" w:eastAsia="Times New Roman" w:hAnsi="Arial" w:cs="Arial"/>
          <w:b/>
          <w:bCs/>
          <w:color w:val="333333"/>
          <w:lang w:eastAsia="ru-RU"/>
        </w:rPr>
        <w:t>Паттерн продолжения против тренда.</w:t>
      </w:r>
      <w:r w:rsidRPr="00697424">
        <w:rPr>
          <w:rFonts w:ascii="Arial" w:eastAsia="Times New Roman" w:hAnsi="Arial" w:cs="Arial"/>
          <w:color w:val="333333"/>
          <w:lang w:eastAsia="ru-RU"/>
        </w:rPr>
        <w:t> Не используйте “установил и забыл” в таких областях, если они против тренда. Это низко вероятный вход.</w:t>
      </w:r>
    </w:p>
    <w:p w:rsidR="00697424" w:rsidRPr="00697424" w:rsidRDefault="00697424" w:rsidP="00697424">
      <w:pPr>
        <w:shd w:val="clear" w:color="auto" w:fill="FEFDFA"/>
        <w:spacing w:after="0" w:line="304" w:lineRule="atLeast"/>
        <w:rPr>
          <w:rFonts w:ascii="Arial" w:eastAsia="Times New Roman" w:hAnsi="Arial" w:cs="Arial"/>
          <w:color w:val="333333"/>
          <w:lang w:eastAsia="ru-RU"/>
        </w:rPr>
      </w:pPr>
      <w:r w:rsidRPr="00697424">
        <w:rPr>
          <w:rFonts w:ascii="Arial" w:eastAsia="Times New Roman" w:hAnsi="Arial" w:cs="Arial"/>
          <w:color w:val="333333"/>
          <w:lang w:eastAsia="ru-RU"/>
        </w:rPr>
        <w:br/>
      </w:r>
      <w:r w:rsidRPr="00697424">
        <w:rPr>
          <w:rFonts w:ascii="Arial" w:eastAsia="Times New Roman" w:hAnsi="Arial" w:cs="Arial"/>
          <w:color w:val="333333"/>
          <w:lang w:eastAsia="ru-RU"/>
        </w:rPr>
        <w:br/>
      </w:r>
    </w:p>
    <w:p w:rsidR="00697424" w:rsidRPr="00697424" w:rsidRDefault="00697424" w:rsidP="00697424">
      <w:pPr>
        <w:pBdr>
          <w:bottom w:val="single" w:sz="6" w:space="6" w:color="auto"/>
        </w:pBdr>
        <w:shd w:val="clear" w:color="auto" w:fill="FEFDFA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19"/>
          <w:szCs w:val="19"/>
          <w:lang w:eastAsia="ru-RU"/>
        </w:rPr>
      </w:pPr>
      <w:r w:rsidRPr="00697424">
        <w:rPr>
          <w:rFonts w:ascii="Arial" w:eastAsia="Times New Roman" w:hAnsi="Arial" w:cs="Arial"/>
          <w:b/>
          <w:bCs/>
          <w:color w:val="333333"/>
          <w:sz w:val="19"/>
          <w:szCs w:val="19"/>
          <w:lang w:eastAsia="ru-RU"/>
        </w:rPr>
        <w:t>Когда не надо использовать “установил и забыл”.</w:t>
      </w:r>
    </w:p>
    <w:p w:rsidR="00697424" w:rsidRPr="00697424" w:rsidRDefault="00697424" w:rsidP="00697424">
      <w:pPr>
        <w:shd w:val="clear" w:color="auto" w:fill="FEFDFA"/>
        <w:spacing w:after="240" w:line="304" w:lineRule="atLeast"/>
        <w:rPr>
          <w:rFonts w:ascii="Arial" w:eastAsia="Times New Roman" w:hAnsi="Arial" w:cs="Arial"/>
          <w:color w:val="333333"/>
          <w:lang w:eastAsia="ru-RU"/>
        </w:rPr>
      </w:pPr>
      <w:r w:rsidRPr="00697424">
        <w:rPr>
          <w:rFonts w:ascii="Arial" w:eastAsia="Times New Roman" w:hAnsi="Arial" w:cs="Arial"/>
          <w:color w:val="333333"/>
          <w:lang w:eastAsia="ru-RU"/>
        </w:rPr>
        <w:br/>
        <w:t>Знание, когда не надо применять “установил и забыл” даже более важно, чем знание когда это использовать. Это будет препятствовать не нужным потерям, которые могут привести к уменьшению вашего счета.</w:t>
      </w:r>
      <w:r w:rsidRPr="00697424">
        <w:rPr>
          <w:rFonts w:ascii="Arial" w:eastAsia="Times New Roman" w:hAnsi="Arial" w:cs="Arial"/>
          <w:color w:val="333333"/>
          <w:lang w:eastAsia="ru-RU"/>
        </w:rPr>
        <w:br/>
      </w:r>
    </w:p>
    <w:p w:rsidR="00697424" w:rsidRPr="00697424" w:rsidRDefault="00697424" w:rsidP="00697424">
      <w:pPr>
        <w:numPr>
          <w:ilvl w:val="0"/>
          <w:numId w:val="3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697424">
        <w:rPr>
          <w:rFonts w:ascii="Arial" w:eastAsia="Times New Roman" w:hAnsi="Arial" w:cs="Arial"/>
          <w:b/>
          <w:bCs/>
          <w:color w:val="333333"/>
          <w:lang w:eastAsia="ru-RU"/>
        </w:rPr>
        <w:t>Остановите покупки, когда вы находитесь слишком близко или прямо в области предложения с таймфрейма кривой</w:t>
      </w:r>
      <w:r w:rsidRPr="00697424">
        <w:rPr>
          <w:rFonts w:ascii="Arial" w:eastAsia="Times New Roman" w:hAnsi="Arial" w:cs="Arial"/>
          <w:color w:val="333333"/>
          <w:lang w:eastAsia="ru-RU"/>
        </w:rPr>
        <w:t>, наоборот продавайте.</w:t>
      </w:r>
    </w:p>
    <w:p w:rsidR="00697424" w:rsidRPr="00697424" w:rsidRDefault="00697424" w:rsidP="00697424">
      <w:pPr>
        <w:numPr>
          <w:ilvl w:val="0"/>
          <w:numId w:val="3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697424">
        <w:rPr>
          <w:rFonts w:ascii="Arial" w:eastAsia="Times New Roman" w:hAnsi="Arial" w:cs="Arial"/>
          <w:b/>
          <w:bCs/>
          <w:color w:val="333333"/>
          <w:lang w:eastAsia="ru-RU"/>
        </w:rPr>
        <w:t>Если на таймфрейме кривой нет свежего уровня (D1)</w:t>
      </w:r>
      <w:r w:rsidRPr="00697424">
        <w:rPr>
          <w:rFonts w:ascii="Arial" w:eastAsia="Times New Roman" w:hAnsi="Arial" w:cs="Arial"/>
          <w:color w:val="333333"/>
          <w:lang w:eastAsia="ru-RU"/>
        </w:rPr>
        <w:t>. Ждите сделку с подтверждением, не используйте установил и забыл.</w:t>
      </w:r>
    </w:p>
    <w:p w:rsidR="00697424" w:rsidRPr="00697424" w:rsidRDefault="00697424" w:rsidP="00697424">
      <w:pPr>
        <w:numPr>
          <w:ilvl w:val="0"/>
          <w:numId w:val="3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697424">
        <w:rPr>
          <w:rFonts w:ascii="Arial" w:eastAsia="Times New Roman" w:hAnsi="Arial" w:cs="Arial"/>
          <w:b/>
          <w:bCs/>
          <w:color w:val="333333"/>
          <w:lang w:eastAsia="ru-RU"/>
        </w:rPr>
        <w:t>Если ваша зона кривой спроса и предложения находится по середине большего таймфрейма, такого как недельный или месячный графики.</w:t>
      </w:r>
      <w:r w:rsidRPr="00697424">
        <w:rPr>
          <w:rFonts w:ascii="Arial" w:eastAsia="Times New Roman" w:hAnsi="Arial" w:cs="Arial"/>
          <w:color w:val="333333"/>
          <w:lang w:eastAsia="ru-RU"/>
        </w:rPr>
        <w:t>Запомните, не торгуйте по середине, это также относится к большим таймфреймам.</w:t>
      </w:r>
    </w:p>
    <w:p w:rsidR="00697424" w:rsidRPr="00697424" w:rsidRDefault="00697424" w:rsidP="00697424">
      <w:pPr>
        <w:numPr>
          <w:ilvl w:val="0"/>
          <w:numId w:val="3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697424">
        <w:rPr>
          <w:rFonts w:ascii="Arial" w:eastAsia="Times New Roman" w:hAnsi="Arial" w:cs="Arial"/>
          <w:b/>
          <w:bCs/>
          <w:color w:val="333333"/>
          <w:lang w:eastAsia="ru-RU"/>
        </w:rPr>
        <w:t>Если таймфрейм кривой был использован</w:t>
      </w:r>
      <w:r w:rsidRPr="00697424">
        <w:rPr>
          <w:rFonts w:ascii="Arial" w:eastAsia="Times New Roman" w:hAnsi="Arial" w:cs="Arial"/>
          <w:color w:val="333333"/>
          <w:lang w:eastAsia="ru-RU"/>
        </w:rPr>
        <w:t>, т.е. было более чем два отката.</w:t>
      </w:r>
    </w:p>
    <w:p w:rsidR="00697424" w:rsidRPr="00697424" w:rsidRDefault="00697424" w:rsidP="00697424">
      <w:pPr>
        <w:numPr>
          <w:ilvl w:val="0"/>
          <w:numId w:val="3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697424">
        <w:rPr>
          <w:rFonts w:ascii="Arial" w:eastAsia="Times New Roman" w:hAnsi="Arial" w:cs="Arial"/>
          <w:b/>
          <w:bCs/>
          <w:color w:val="333333"/>
          <w:lang w:eastAsia="ru-RU"/>
        </w:rPr>
        <w:t>Паттерн продолжения на большом таймфрейме кривой</w:t>
      </w:r>
      <w:r w:rsidRPr="00697424">
        <w:rPr>
          <w:rFonts w:ascii="Arial" w:eastAsia="Times New Roman" w:hAnsi="Arial" w:cs="Arial"/>
          <w:color w:val="333333"/>
          <w:lang w:eastAsia="ru-RU"/>
        </w:rPr>
        <w:t>. “Установил и забыл” лучше работает на экстремальных уровнях. Используйте его на уровнях рост-база-снижение и снижение-база-рост.</w:t>
      </w:r>
    </w:p>
    <w:p w:rsidR="00A55430" w:rsidRDefault="00A55430"/>
    <w:sectPr w:rsidR="00A55430" w:rsidSect="00A55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84D97"/>
    <w:multiLevelType w:val="multilevel"/>
    <w:tmpl w:val="84228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FD3F8E"/>
    <w:multiLevelType w:val="multilevel"/>
    <w:tmpl w:val="FCF00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F631532"/>
    <w:multiLevelType w:val="multilevel"/>
    <w:tmpl w:val="980C7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697424"/>
    <w:rsid w:val="00697424"/>
    <w:rsid w:val="00A55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430"/>
  </w:style>
  <w:style w:type="paragraph" w:styleId="2">
    <w:name w:val="heading 2"/>
    <w:basedOn w:val="a"/>
    <w:link w:val="20"/>
    <w:uiPriority w:val="9"/>
    <w:qFormat/>
    <w:rsid w:val="006974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974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9742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974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97424"/>
  </w:style>
  <w:style w:type="character" w:styleId="a3">
    <w:name w:val="Hyperlink"/>
    <w:basedOn w:val="a0"/>
    <w:uiPriority w:val="99"/>
    <w:semiHidden/>
    <w:unhideWhenUsed/>
    <w:rsid w:val="006974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9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13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riceactionfx.ru/2014/03/yrovni-sprosa-predlosheniay-kratko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664</Words>
  <Characters>3791</Characters>
  <Application>Microsoft Office Word</Application>
  <DocSecurity>0</DocSecurity>
  <Lines>31</Lines>
  <Paragraphs>8</Paragraphs>
  <ScaleCrop>false</ScaleCrop>
  <Company/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вага1979</dc:creator>
  <cp:lastModifiedBy>вага1979</cp:lastModifiedBy>
  <cp:revision>2</cp:revision>
  <dcterms:created xsi:type="dcterms:W3CDTF">2016-01-17T13:52:00Z</dcterms:created>
  <dcterms:modified xsi:type="dcterms:W3CDTF">2016-01-17T13:52:00Z</dcterms:modified>
</cp:coreProperties>
</file>